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DB5EF" w14:textId="77777777" w:rsidR="00BF0AC3" w:rsidRPr="00BF0AC3" w:rsidRDefault="00BF0AC3" w:rsidP="00BF0AC3">
      <w:r w:rsidRPr="00BF0AC3">
        <w:t>Vážená paní starostko, vážený pane starosto,</w:t>
      </w:r>
    </w:p>
    <w:p w14:paraId="27B96F09" w14:textId="77777777" w:rsidR="00BF0AC3" w:rsidRPr="00BF0AC3" w:rsidRDefault="00BF0AC3" w:rsidP="00BF0AC3">
      <w:r w:rsidRPr="00BF0AC3">
        <w:t> </w:t>
      </w:r>
    </w:p>
    <w:p w14:paraId="0FE5849D" w14:textId="77777777" w:rsidR="00BF0AC3" w:rsidRPr="00BF0AC3" w:rsidRDefault="00BF0AC3" w:rsidP="00BF0AC3">
      <w:r w:rsidRPr="00BF0AC3">
        <w:t>dovolujeme si Vás touto cestou informovat, že v obci Koldín byl dne 6. 1. 2025 v malochovu drůbeže (zájmový nekomerční chov) potvrzen výskyt vysoce patogenní ptačí chřipky. Současná evropská legislativa nenařizuje zřizování uzavřených pásem v případech výskytu v nekomerčních chovech (3 km ochranné pásma a 10 km pásmo dozoru) a ochranných opatřeních v těchto pásmech.</w:t>
      </w:r>
    </w:p>
    <w:p w14:paraId="731D346D" w14:textId="77777777" w:rsidR="00BF0AC3" w:rsidRPr="00BF0AC3" w:rsidRDefault="00BF0AC3" w:rsidP="00BF0AC3">
      <w:r w:rsidRPr="00BF0AC3">
        <w:t> </w:t>
      </w:r>
    </w:p>
    <w:p w14:paraId="42713F0C" w14:textId="77777777" w:rsidR="00BF0AC3" w:rsidRPr="00BF0AC3" w:rsidRDefault="00BF0AC3" w:rsidP="00BF0AC3">
      <w:r w:rsidRPr="00BF0AC3">
        <w:t xml:space="preserve">Přesto Vás žádáme o součinnost při informování chovatelů o této skutečnosti způsobem v obci obvyklým.  </w:t>
      </w:r>
    </w:p>
    <w:p w14:paraId="0D8C762C" w14:textId="77777777" w:rsidR="00BF0AC3" w:rsidRPr="00BF0AC3" w:rsidRDefault="00BF0AC3" w:rsidP="00BF0AC3">
      <w:r w:rsidRPr="00BF0AC3">
        <w:t>Základním preventivním opatřením je posílení biologické bezpečnosti:  držet drůbež uzavřenou ve stájích a chránit ji před kontakty s volně žijícím ptactvem (zasíťování oken, větracích otvorů a zamezení vstupu volně žijícího ptactva do prostor s chovem drůbeže). Slepice, kohouty a krůty nedržet společně s vodní drůbeží, je vhodné chovat vodní drůbež odděleně od hrabavé drůbeže a ptáků chovaných v zajetí. Dodržovat co nejpřísnější pravidla hygieny. U chovů, s možností výběhu, především u chovů vodní drůbeže (husy, kachny, divoké kachny), zamezit styku drůbeže s tažnými volně žijícími ptáky zřízením zastřešených venkovních voliér a zasíťováním výběhů. V tomto období doporučujeme chovatelům drůbeže, která má přístup do venkovních výběhů, tam kde je to technicky a provozně možné, umístění zvířat uvnitř budovy. Velmi důležité je zamezit přístupu volně žijících ptáků ke krmení a napájecí vodě podáváním vody a krmiva drůbeži uvnitř zařízení, hal nebo pod přístřešky.</w:t>
      </w:r>
    </w:p>
    <w:p w14:paraId="609E1C0C" w14:textId="77777777" w:rsidR="00BF0AC3" w:rsidRPr="00BF0AC3" w:rsidRDefault="00BF0AC3" w:rsidP="00BF0AC3">
      <w:r w:rsidRPr="00BF0AC3">
        <w:t> </w:t>
      </w:r>
    </w:p>
    <w:p w14:paraId="2CA6DCB1" w14:textId="77777777" w:rsidR="00BF0AC3" w:rsidRPr="00BF0AC3" w:rsidRDefault="00BF0AC3" w:rsidP="00BF0AC3">
      <w:r w:rsidRPr="00BF0AC3">
        <w:t xml:space="preserve">Více informací o nákaze najdete na: </w:t>
      </w:r>
      <w:hyperlink r:id="rId4" w:history="1">
        <w:r w:rsidRPr="00BF0AC3">
          <w:rPr>
            <w:rStyle w:val="Hypertextovodkaz"/>
          </w:rPr>
          <w:t>Ptačí chřipka – informace pro veřejnost – Státní veterinární správa</w:t>
        </w:r>
      </w:hyperlink>
    </w:p>
    <w:p w14:paraId="186D2E19" w14:textId="77777777" w:rsidR="00BF0AC3" w:rsidRPr="00BF0AC3" w:rsidRDefault="00BF0AC3" w:rsidP="00BF0AC3">
      <w:r w:rsidRPr="00BF0AC3">
        <w:t>V příloze posíláme informační letáky.</w:t>
      </w:r>
    </w:p>
    <w:p w14:paraId="2F8E269C" w14:textId="77777777" w:rsidR="00BF0AC3" w:rsidRPr="00BF0AC3" w:rsidRDefault="00BF0AC3" w:rsidP="00BF0AC3">
      <w:r w:rsidRPr="00BF0AC3">
        <w:t> </w:t>
      </w:r>
    </w:p>
    <w:p w14:paraId="7B6C0AFB" w14:textId="77777777" w:rsidR="00BF0AC3" w:rsidRPr="00BF0AC3" w:rsidRDefault="00BF0AC3" w:rsidP="00BF0AC3">
      <w:r w:rsidRPr="00BF0AC3">
        <w:t>V případě jakýchkoli dotazů využijte prosím následující kontakty:</w:t>
      </w:r>
    </w:p>
    <w:p w14:paraId="7AEE36FE" w14:textId="77777777" w:rsidR="00BF0AC3" w:rsidRPr="00BF0AC3" w:rsidRDefault="00BF0AC3" w:rsidP="00BF0AC3">
      <w:r w:rsidRPr="00BF0AC3">
        <w:t>Krizová linka KVS: 773851053</w:t>
      </w:r>
    </w:p>
    <w:p w14:paraId="1FC09933" w14:textId="77777777" w:rsidR="00BF0AC3" w:rsidRPr="00BF0AC3" w:rsidRDefault="00BF0AC3" w:rsidP="00BF0AC3">
      <w:r w:rsidRPr="00BF0AC3">
        <w:t xml:space="preserve">MVDr. Radek Axmann - tel. 777303010, e-mail: </w:t>
      </w:r>
      <w:hyperlink r:id="rId5" w:history="1">
        <w:r w:rsidRPr="00BF0AC3">
          <w:rPr>
            <w:rStyle w:val="Hypertextovodkaz"/>
          </w:rPr>
          <w:t>r.axmann.kvse@svscr.cz</w:t>
        </w:r>
      </w:hyperlink>
    </w:p>
    <w:p w14:paraId="3AC1F4CC" w14:textId="77777777" w:rsidR="00BF0AC3" w:rsidRPr="00BF0AC3" w:rsidRDefault="00BF0AC3" w:rsidP="00BF0AC3">
      <w:r w:rsidRPr="00BF0AC3">
        <w:t xml:space="preserve">MVDr. Miroslav Stoklasa – tel. 777783307, e-mail: </w:t>
      </w:r>
      <w:hyperlink r:id="rId6" w:history="1">
        <w:r w:rsidRPr="00BF0AC3">
          <w:rPr>
            <w:rStyle w:val="Hypertextovodkaz"/>
          </w:rPr>
          <w:t>m.stoklasa.kvse@svscr.cz</w:t>
        </w:r>
      </w:hyperlink>
    </w:p>
    <w:p w14:paraId="3DD90396" w14:textId="77777777" w:rsidR="00BF0AC3" w:rsidRPr="00BF0AC3" w:rsidRDefault="00BF0AC3" w:rsidP="00BF0AC3">
      <w:r w:rsidRPr="00BF0AC3">
        <w:t xml:space="preserve">MVDr. Ludmila Grossová, tel. 776111347, e-mail: </w:t>
      </w:r>
      <w:hyperlink r:id="rId7" w:history="1">
        <w:r w:rsidRPr="00BF0AC3">
          <w:rPr>
            <w:rStyle w:val="Hypertextovodkaz"/>
          </w:rPr>
          <w:t>l.grossova.kvse@svscr.cz</w:t>
        </w:r>
      </w:hyperlink>
    </w:p>
    <w:p w14:paraId="496B644A" w14:textId="77777777" w:rsidR="00BF0AC3" w:rsidRPr="00BF0AC3" w:rsidRDefault="00BF0AC3" w:rsidP="00BF0AC3">
      <w:r w:rsidRPr="00BF0AC3">
        <w:t> </w:t>
      </w:r>
    </w:p>
    <w:p w14:paraId="37F339B5" w14:textId="77777777" w:rsidR="00BF0AC3" w:rsidRPr="00BF0AC3" w:rsidRDefault="00BF0AC3" w:rsidP="00BF0AC3">
      <w:r w:rsidRPr="00BF0AC3">
        <w:lastRenderedPageBreak/>
        <w:t>V případě potřeby nás neváhejte kontaktovat.</w:t>
      </w:r>
    </w:p>
    <w:p w14:paraId="08F9B1E5" w14:textId="77777777" w:rsidR="00BF0AC3" w:rsidRPr="00BF0AC3" w:rsidRDefault="00BF0AC3" w:rsidP="00BF0AC3">
      <w:r w:rsidRPr="00BF0AC3">
        <w:t> </w:t>
      </w:r>
    </w:p>
    <w:p w14:paraId="6E2A4933" w14:textId="77777777" w:rsidR="00BF0AC3" w:rsidRPr="00BF0AC3" w:rsidRDefault="00BF0AC3" w:rsidP="00BF0AC3">
      <w:r w:rsidRPr="00BF0AC3">
        <w:t>Za Krajská veterinární správu Státní veterinární správy pro Pardubický kraj</w:t>
      </w:r>
    </w:p>
    <w:p w14:paraId="67470D68" w14:textId="77777777" w:rsidR="00BF0AC3" w:rsidRPr="00BF0AC3" w:rsidRDefault="00BF0AC3" w:rsidP="00BF0AC3">
      <w:r w:rsidRPr="00BF0AC3">
        <w:t> </w:t>
      </w:r>
    </w:p>
    <w:p w14:paraId="2BDA2D91" w14:textId="77777777" w:rsidR="00BF0AC3" w:rsidRPr="00BF0AC3" w:rsidRDefault="00BF0AC3" w:rsidP="00BF0AC3">
      <w:r w:rsidRPr="00BF0AC3">
        <w:t>MVDr. Miroslav Stoklasa</w:t>
      </w:r>
    </w:p>
    <w:p w14:paraId="6C12E4E5" w14:textId="77777777" w:rsidR="00BF0AC3" w:rsidRPr="00BF0AC3" w:rsidRDefault="00BF0AC3" w:rsidP="00BF0AC3">
      <w:r w:rsidRPr="00BF0AC3">
        <w:t>Veterinární inspektor</w:t>
      </w:r>
    </w:p>
    <w:p w14:paraId="2BE42180" w14:textId="77777777" w:rsidR="00BF0AC3" w:rsidRPr="00BF0AC3" w:rsidRDefault="00BF0AC3" w:rsidP="00BF0AC3">
      <w:r w:rsidRPr="00BF0AC3">
        <w:t>Krajská veterinární správa SVS pro Pardubický kraj</w:t>
      </w:r>
    </w:p>
    <w:p w14:paraId="69E5EC29" w14:textId="77777777" w:rsidR="00BF0AC3" w:rsidRPr="00BF0AC3" w:rsidRDefault="00BF0AC3" w:rsidP="00BF0AC3">
      <w:r w:rsidRPr="00BF0AC3">
        <w:t>Smetanova 43, 562 01 Ústí nad Orlicí</w:t>
      </w:r>
      <w:r w:rsidRPr="00BF0AC3">
        <w:br/>
      </w:r>
      <w:r w:rsidRPr="00BF0AC3">
        <w:br/>
      </w:r>
      <w:hyperlink r:id="rId8" w:history="1">
        <w:r w:rsidRPr="00BF0AC3">
          <w:rPr>
            <w:rStyle w:val="Hypertextovodkaz"/>
          </w:rPr>
          <w:t>m.stoklasa.kvse@svscr.cz</w:t>
        </w:r>
      </w:hyperlink>
      <w:r w:rsidRPr="00BF0AC3">
        <w:br/>
        <w:t>T:  + 420 465 521 196</w:t>
      </w:r>
      <w:r w:rsidRPr="00BF0AC3">
        <w:br/>
        <w:t>F:  + 420 465 525 815</w:t>
      </w:r>
      <w:r w:rsidRPr="00BF0AC3">
        <w:br/>
        <w:t>M: + 420 777 783 307</w:t>
      </w:r>
    </w:p>
    <w:p w14:paraId="34A1D7BB" w14:textId="769709FE" w:rsidR="00BF0AC3" w:rsidRPr="00BF0AC3" w:rsidRDefault="00BF0AC3" w:rsidP="00BF0AC3">
      <w:r w:rsidRPr="00BF0AC3">
        <w:drawing>
          <wp:inline distT="0" distB="0" distL="0" distR="0" wp14:anchorId="69564ABA" wp14:editId="0524F9FD">
            <wp:extent cx="1381125" cy="581025"/>
            <wp:effectExtent l="0" t="0" r="9525" b="9525"/>
            <wp:docPr id="910276979" name="Obrázek 2" descr="SVS_CZ_90%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SVS_CZ_90%_CMYK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B7CD4" w14:textId="77777777" w:rsidR="00C71944" w:rsidRDefault="00C71944"/>
    <w:sectPr w:rsidR="00C7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C3"/>
    <w:rsid w:val="00BF0AC3"/>
    <w:rsid w:val="00C71944"/>
    <w:rsid w:val="00C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43A8"/>
  <w15:chartTrackingRefBased/>
  <w15:docId w15:val="{0FD74073-7D03-4692-ACA5-9948C217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0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0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0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A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A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A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A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A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A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A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A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A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A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AC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F0AC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0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toklasa.kvse@svsc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.grossova.kvse@svscr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stoklasa.kvse@svscr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.axmann.kvse@svscr.cz" TargetMode="External"/><Relationship Id="rId10" Type="http://schemas.openxmlformats.org/officeDocument/2006/relationships/image" Target="cid:1736410128677f8410225d6554814224@sudslava.cz" TargetMode="External"/><Relationship Id="rId4" Type="http://schemas.openxmlformats.org/officeDocument/2006/relationships/hyperlink" Target="https://www.svscr.cz/zdravi-zvirat/ptaci-chripka-influenza-drubeze/informace-pro-verejnost/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Drábek</dc:creator>
  <cp:keywords/>
  <dc:description/>
  <cp:lastModifiedBy>Jiří Drábek</cp:lastModifiedBy>
  <cp:revision>1</cp:revision>
  <dcterms:created xsi:type="dcterms:W3CDTF">2025-01-10T04:57:00Z</dcterms:created>
  <dcterms:modified xsi:type="dcterms:W3CDTF">2025-01-10T04:58:00Z</dcterms:modified>
</cp:coreProperties>
</file>